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7C7741" w:rsidRPr="00C862C2" w:rsidTr="00E820C7">
        <w:tc>
          <w:tcPr>
            <w:tcW w:w="4395" w:type="dxa"/>
          </w:tcPr>
          <w:p w:rsidR="007C7741" w:rsidRPr="00C862C2" w:rsidRDefault="00713EAC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На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бланке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7C7741" w:rsidRPr="00C862C2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192" w:rsidRPr="00C862C2" w:rsidRDefault="00DF6192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E176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Исх.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№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от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961" w:type="dxa"/>
          </w:tcPr>
          <w:p w:rsidR="002036AD" w:rsidRPr="002036AD" w:rsidRDefault="002036AD" w:rsidP="002036AD">
            <w:pPr>
              <w:spacing w:after="16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036AD">
              <w:rPr>
                <w:rFonts w:ascii="Times New Roman" w:hAnsi="Times New Roman" w:cs="Times New Roman"/>
                <w:highlight w:val="yellow"/>
              </w:rPr>
              <w:t xml:space="preserve">Начальнику службы в г. Сосновом Бору Пограничного управления ФСБ России </w:t>
            </w:r>
            <w:r w:rsidRPr="002036AD">
              <w:rPr>
                <w:rFonts w:ascii="Times New Roman" w:hAnsi="Times New Roman" w:cs="Times New Roman"/>
                <w:highlight w:val="yellow"/>
              </w:rPr>
              <w:br w:type="textWrapping" w:clear="all"/>
              <w:t xml:space="preserve">по г. Санкт-Петербургу и Ленинградской области </w:t>
            </w:r>
            <w:r w:rsidRPr="002036AD">
              <w:rPr>
                <w:rFonts w:ascii="Times New Roman" w:hAnsi="Times New Roman" w:cs="Times New Roman"/>
                <w:highlight w:val="yellow"/>
              </w:rPr>
              <w:br w:type="textWrapping" w:clear="all"/>
            </w:r>
            <w:proofErr w:type="spellStart"/>
            <w:r w:rsidRPr="002036AD">
              <w:rPr>
                <w:rFonts w:ascii="Times New Roman" w:hAnsi="Times New Roman" w:cs="Times New Roman"/>
                <w:highlight w:val="yellow"/>
              </w:rPr>
              <w:t>Пахеру</w:t>
            </w:r>
            <w:proofErr w:type="spellEnd"/>
            <w:r w:rsidRPr="002036AD">
              <w:rPr>
                <w:rFonts w:ascii="Times New Roman" w:hAnsi="Times New Roman" w:cs="Times New Roman"/>
                <w:highlight w:val="yellow"/>
              </w:rPr>
              <w:t xml:space="preserve"> Н.</w:t>
            </w:r>
            <w:r w:rsidR="0042579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bookmarkStart w:id="0" w:name="_GoBack"/>
            <w:bookmarkEnd w:id="0"/>
            <w:r w:rsidRPr="002036AD">
              <w:rPr>
                <w:rFonts w:ascii="Times New Roman" w:hAnsi="Times New Roman" w:cs="Times New Roman"/>
                <w:highlight w:val="yellow"/>
              </w:rPr>
              <w:t>Н.</w:t>
            </w:r>
          </w:p>
          <w:p w:rsidR="008953FB" w:rsidRPr="00C862C2" w:rsidRDefault="002036AD" w:rsidP="002036AD">
            <w:pPr>
              <w:spacing w:after="160" w:line="276" w:lineRule="auto"/>
              <w:rPr>
                <w:sz w:val="24"/>
                <w:szCs w:val="24"/>
              </w:rPr>
            </w:pPr>
            <w:r w:rsidRPr="002036AD">
              <w:rPr>
                <w:rFonts w:ascii="Times New Roman" w:hAnsi="Times New Roman" w:cs="Times New Roman"/>
                <w:highlight w:val="yellow"/>
              </w:rPr>
              <w:t>188540, Ленинградская область, г. Сосновый Бор, ул. Советская, д. 63</w:t>
            </w:r>
          </w:p>
        </w:tc>
      </w:tr>
    </w:tbl>
    <w:p w:rsidR="00FA3039" w:rsidRPr="00C862C2" w:rsidRDefault="00FA3039" w:rsidP="00E1767B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62C2" w:rsidRPr="00C862C2" w:rsidRDefault="00C862C2" w:rsidP="00E1767B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55531" w:rsidRPr="00C862C2" w:rsidRDefault="00E964C9" w:rsidP="00E1767B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Уважаемый,</w:t>
      </w:r>
      <w:r w:rsidR="001233C9"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2036AD" w:rsidRPr="002036AD">
        <w:rPr>
          <w:rFonts w:ascii="Times New Roman" w:hAnsi="Times New Roman" w:cs="Times New Roman"/>
          <w:sz w:val="24"/>
          <w:szCs w:val="24"/>
          <w:highlight w:val="yellow"/>
        </w:rPr>
        <w:t>Николай Николаевич</w:t>
      </w:r>
      <w:r w:rsidR="00A55531" w:rsidRPr="00C862C2">
        <w:rPr>
          <w:rFonts w:ascii="Times New Roman" w:hAnsi="Times New Roman" w:cs="Times New Roman"/>
          <w:sz w:val="24"/>
          <w:szCs w:val="24"/>
        </w:rPr>
        <w:t>!</w:t>
      </w:r>
    </w:p>
    <w:p w:rsidR="00EB4269" w:rsidRPr="00C862C2" w:rsidRDefault="00EB4269" w:rsidP="00E1767B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036AD" w:rsidRPr="002036AD" w:rsidRDefault="002036AD" w:rsidP="00E176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6AD">
        <w:rPr>
          <w:rFonts w:ascii="Times New Roman" w:hAnsi="Times New Roman" w:cs="Times New Roman"/>
          <w:sz w:val="24"/>
          <w:szCs w:val="24"/>
        </w:rPr>
        <w:t xml:space="preserve">В соответствии с п. 43 Приказа Минтранса от 31.03.2022 г. N 107 «Об утверждении Правил режима в пунктах пропуска через государственную границу Российской Федерации» настоящим письмом </w:t>
      </w:r>
      <w:r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2036AD">
        <w:rPr>
          <w:rFonts w:ascii="Times New Roman" w:hAnsi="Times New Roman" w:cs="Times New Roman"/>
          <w:sz w:val="24"/>
          <w:szCs w:val="24"/>
        </w:rPr>
        <w:t xml:space="preserve"> просит </w:t>
      </w:r>
      <w:r w:rsidRPr="00C862C2">
        <w:rPr>
          <w:rFonts w:ascii="Times New Roman" w:hAnsi="Times New Roman" w:cs="Times New Roman"/>
          <w:sz w:val="24"/>
          <w:szCs w:val="24"/>
        </w:rPr>
        <w:t>Вас рассмотреть возможность использования Сервиса по согласованию заявок на пропуск государственными контролирующими органами (разработчик сервиса ООО «Конверста»</w:t>
      </w:r>
      <w:r w:rsidRPr="002036AD">
        <w:rPr>
          <w:rFonts w:ascii="Times New Roman" w:hAnsi="Times New Roman" w:cs="Times New Roman"/>
          <w:sz w:val="24"/>
          <w:szCs w:val="24"/>
        </w:rPr>
        <w:t>, ИНН 7801651085, ОГРН 1187847267354</w:t>
      </w:r>
      <w:r w:rsidRPr="00C862C2">
        <w:rPr>
          <w:rFonts w:ascii="Times New Roman" w:hAnsi="Times New Roman" w:cs="Times New Roman"/>
          <w:sz w:val="24"/>
          <w:szCs w:val="24"/>
        </w:rPr>
        <w:t>, свидетельство Роспатента №2021612915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62C2">
        <w:rPr>
          <w:rFonts w:ascii="Times New Roman" w:hAnsi="Times New Roman" w:cs="Times New Roman"/>
          <w:sz w:val="24"/>
          <w:szCs w:val="24"/>
        </w:rPr>
        <w:t>26.02.2021) для согласования заявок</w:t>
      </w:r>
      <w:r w:rsidRPr="0020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(обращений) </w:t>
      </w:r>
      <w:r w:rsidRPr="002036AD">
        <w:rPr>
          <w:rFonts w:ascii="Times New Roman" w:hAnsi="Times New Roman" w:cs="Times New Roman"/>
          <w:sz w:val="24"/>
          <w:szCs w:val="24"/>
        </w:rPr>
        <w:t xml:space="preserve">на выдачу пропусков в пункт пропуска через государственную границу РФ в </w:t>
      </w:r>
      <w:r w:rsidRPr="002036AD">
        <w:rPr>
          <w:rFonts w:ascii="Times New Roman" w:hAnsi="Times New Roman" w:cs="Times New Roman"/>
          <w:sz w:val="24"/>
          <w:szCs w:val="24"/>
          <w:highlight w:val="yellow"/>
        </w:rPr>
        <w:t xml:space="preserve">морском порту </w:t>
      </w:r>
      <w:r>
        <w:rPr>
          <w:rFonts w:ascii="Times New Roman" w:hAnsi="Times New Roman" w:cs="Times New Roman"/>
          <w:sz w:val="24"/>
          <w:szCs w:val="24"/>
          <w:highlight w:val="yellow"/>
        </w:rPr>
        <w:t>Усть-Луга</w:t>
      </w:r>
      <w:r w:rsidRPr="002036A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2036AD">
        <w:rPr>
          <w:rFonts w:ascii="Times New Roman" w:hAnsi="Times New Roman" w:cs="Times New Roman"/>
          <w:sz w:val="24"/>
          <w:szCs w:val="24"/>
        </w:rPr>
        <w:t>.</w:t>
      </w:r>
    </w:p>
    <w:p w:rsidR="00C862C2" w:rsidRDefault="00C862C2" w:rsidP="00E176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Про</w:t>
      </w:r>
      <w:r w:rsidR="00FA469B">
        <w:rPr>
          <w:rFonts w:ascii="Times New Roman" w:hAnsi="Times New Roman" w:cs="Times New Roman"/>
          <w:sz w:val="24"/>
          <w:szCs w:val="24"/>
        </w:rPr>
        <w:t>сим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Вас ответным письмом подтвердить возможность приёма заявок </w:t>
      </w:r>
      <w:r w:rsidR="00FA469B" w:rsidRPr="00C862C2">
        <w:rPr>
          <w:rFonts w:ascii="Times New Roman" w:hAnsi="Times New Roman" w:cs="Times New Roman"/>
          <w:sz w:val="24"/>
          <w:szCs w:val="24"/>
        </w:rPr>
        <w:t xml:space="preserve">на выдачу пропусков </w:t>
      </w:r>
      <w:r w:rsidRPr="00C862C2">
        <w:rPr>
          <w:rFonts w:ascii="Times New Roman" w:hAnsi="Times New Roman" w:cs="Times New Roman"/>
          <w:sz w:val="24"/>
          <w:szCs w:val="24"/>
        </w:rPr>
        <w:t xml:space="preserve">от 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E1767B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E1767B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 виде электронных документов и их согласования с применением </w:t>
      </w:r>
      <w:r w:rsidR="00E1767B">
        <w:rPr>
          <w:rFonts w:ascii="Times New Roman" w:hAnsi="Times New Roman" w:cs="Times New Roman"/>
          <w:sz w:val="24"/>
          <w:szCs w:val="24"/>
        </w:rPr>
        <w:t>усиленной</w:t>
      </w:r>
      <w:r w:rsidRPr="00C862C2">
        <w:rPr>
          <w:rFonts w:ascii="Times New Roman" w:hAnsi="Times New Roman" w:cs="Times New Roman"/>
          <w:sz w:val="24"/>
          <w:szCs w:val="24"/>
        </w:rPr>
        <w:t xml:space="preserve"> электронной подписи.</w:t>
      </w:r>
      <w:r>
        <w:rPr>
          <w:rFonts w:ascii="Times New Roman" w:hAnsi="Times New Roman" w:cs="Times New Roman"/>
          <w:sz w:val="24"/>
          <w:szCs w:val="24"/>
        </w:rPr>
        <w:t xml:space="preserve"> Также просим сообщить </w:t>
      </w:r>
      <w:r w:rsidR="00704DE4">
        <w:rPr>
          <w:rFonts w:ascii="Times New Roman" w:hAnsi="Times New Roman" w:cs="Times New Roman"/>
          <w:sz w:val="24"/>
          <w:szCs w:val="24"/>
        </w:rPr>
        <w:t xml:space="preserve">какое аппаратное и программное обеспечение необходимо предоставить </w:t>
      </w:r>
      <w:r w:rsidR="002036AD" w:rsidRPr="002036AD">
        <w:rPr>
          <w:rFonts w:ascii="Times New Roman" w:hAnsi="Times New Roman" w:cs="Times New Roman"/>
          <w:sz w:val="24"/>
          <w:szCs w:val="24"/>
          <w:highlight w:val="yellow"/>
        </w:rPr>
        <w:t>Отряду пограничного контроля «Усть-Луга»</w:t>
      </w:r>
      <w:r w:rsidR="00673EB7" w:rsidRPr="008953FB">
        <w:rPr>
          <w:rFonts w:ascii="Times New Roman" w:hAnsi="Times New Roman" w:cs="Times New Roman"/>
          <w:sz w:val="24"/>
          <w:szCs w:val="24"/>
        </w:rPr>
        <w:t xml:space="preserve"> </w:t>
      </w:r>
      <w:r w:rsidR="00704DE4">
        <w:rPr>
          <w:rFonts w:ascii="Times New Roman" w:hAnsi="Times New Roman" w:cs="Times New Roman"/>
          <w:sz w:val="24"/>
          <w:szCs w:val="24"/>
        </w:rPr>
        <w:t>для реализации данного процесса.</w:t>
      </w:r>
    </w:p>
    <w:p w:rsidR="00B305DE" w:rsidRDefault="00B305DE" w:rsidP="00E176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EB7" w:rsidRDefault="00673EB7" w:rsidP="00E30C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CE3" w:rsidRPr="00C862C2" w:rsidRDefault="00E30CE3" w:rsidP="00E30C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67B" w:rsidRPr="00183EF8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E1767B" w:rsidRPr="00183EF8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</w:t>
      </w:r>
    </w:p>
    <w:p w:rsidR="00E1767B" w:rsidRPr="00183EF8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F5">
        <w:rPr>
          <w:rFonts w:ascii="Times New Roman" w:hAnsi="Times New Roman" w:cs="Times New Roman"/>
          <w:sz w:val="24"/>
          <w:szCs w:val="24"/>
          <w:highlight w:val="yellow"/>
        </w:rPr>
        <w:t>Директор по безопасности</w:t>
      </w:r>
      <w:r w:rsidRPr="00183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5D" w:rsidRPr="00C862C2" w:rsidRDefault="00E1767B" w:rsidP="00E17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ООО «Название терминала»</w:t>
      </w:r>
    </w:p>
    <w:sectPr w:rsidR="00427C5D" w:rsidRPr="00C8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9"/>
    <w:rsid w:val="000A1F2D"/>
    <w:rsid w:val="000C5859"/>
    <w:rsid w:val="000E244E"/>
    <w:rsid w:val="000E7C0D"/>
    <w:rsid w:val="000F27C4"/>
    <w:rsid w:val="001233C9"/>
    <w:rsid w:val="00156D19"/>
    <w:rsid w:val="001F6D31"/>
    <w:rsid w:val="002036AD"/>
    <w:rsid w:val="0038734B"/>
    <w:rsid w:val="00390DB0"/>
    <w:rsid w:val="003B1BE9"/>
    <w:rsid w:val="00425792"/>
    <w:rsid w:val="00427C5D"/>
    <w:rsid w:val="00435E22"/>
    <w:rsid w:val="0047218A"/>
    <w:rsid w:val="004B4407"/>
    <w:rsid w:val="004D0F63"/>
    <w:rsid w:val="004D5427"/>
    <w:rsid w:val="00562F52"/>
    <w:rsid w:val="00566267"/>
    <w:rsid w:val="0057272A"/>
    <w:rsid w:val="006153AF"/>
    <w:rsid w:val="00636E06"/>
    <w:rsid w:val="00673EB7"/>
    <w:rsid w:val="00676B00"/>
    <w:rsid w:val="00683E3B"/>
    <w:rsid w:val="00704DE4"/>
    <w:rsid w:val="00713EAC"/>
    <w:rsid w:val="00793D13"/>
    <w:rsid w:val="007C7741"/>
    <w:rsid w:val="008953FB"/>
    <w:rsid w:val="008A0434"/>
    <w:rsid w:val="008D4EDF"/>
    <w:rsid w:val="00983D9A"/>
    <w:rsid w:val="009D6782"/>
    <w:rsid w:val="00A55531"/>
    <w:rsid w:val="00AC155D"/>
    <w:rsid w:val="00B305DE"/>
    <w:rsid w:val="00B51F7C"/>
    <w:rsid w:val="00B563D9"/>
    <w:rsid w:val="00C47054"/>
    <w:rsid w:val="00C862C2"/>
    <w:rsid w:val="00DA5410"/>
    <w:rsid w:val="00DF6192"/>
    <w:rsid w:val="00E1767B"/>
    <w:rsid w:val="00E30CE3"/>
    <w:rsid w:val="00E820C7"/>
    <w:rsid w:val="00E964C9"/>
    <w:rsid w:val="00EB4269"/>
    <w:rsid w:val="00EC6281"/>
    <w:rsid w:val="00EF21D2"/>
    <w:rsid w:val="00F77B3F"/>
    <w:rsid w:val="00F82E50"/>
    <w:rsid w:val="00FA3039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0082"/>
  <w15:chartTrackingRefBased/>
  <w15:docId w15:val="{799F547F-A440-4287-B016-0ADAC22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4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820C7"/>
    <w:rPr>
      <w:b/>
      <w:bCs/>
    </w:rPr>
  </w:style>
  <w:style w:type="paragraph" w:customStyle="1" w:styleId="Default">
    <w:name w:val="Default"/>
    <w:rsid w:val="00C8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C3EA-AD01-4C29-96A2-DF439454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magma</dc:creator>
  <cp:keywords/>
  <dc:description/>
  <cp:lastModifiedBy>magma</cp:lastModifiedBy>
  <cp:revision>47</cp:revision>
  <dcterms:created xsi:type="dcterms:W3CDTF">2021-05-28T10:32:00Z</dcterms:created>
  <dcterms:modified xsi:type="dcterms:W3CDTF">2022-08-23T08:54:00Z</dcterms:modified>
</cp:coreProperties>
</file>